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72" w:rsidRDefault="00134A72" w:rsidP="00134A72">
      <w:pPr>
        <w:pStyle w:val="a3"/>
        <w:numPr>
          <w:ilvl w:val="0"/>
          <w:numId w:val="2"/>
        </w:numPr>
        <w:jc w:val="both"/>
      </w:pPr>
      <w:r>
        <w:t>Качественный мебельный щит из различных пород дерева предоставит компания «ЭКОТЕХ»</w:t>
      </w:r>
    </w:p>
    <w:p w:rsidR="00134A72" w:rsidRDefault="00134A72" w:rsidP="00134A72">
      <w:pPr>
        <w:pStyle w:val="a3"/>
        <w:numPr>
          <w:ilvl w:val="0"/>
          <w:numId w:val="2"/>
        </w:numPr>
        <w:jc w:val="both"/>
      </w:pPr>
      <w:r>
        <w:t>Расширьте ассортимент</w:t>
      </w:r>
      <w:r w:rsidR="00AD47E1">
        <w:t>,</w:t>
      </w:r>
      <w:r>
        <w:t xml:space="preserve"> пре</w:t>
      </w:r>
      <w:r w:rsidR="00AD47E1">
        <w:t>длагаемый вашей мебельной компанией,</w:t>
      </w:r>
      <w:r>
        <w:t xml:space="preserve"> с помощью современного, прочного, экологически чистого материала как мебельный щит</w:t>
      </w:r>
    </w:p>
    <w:p w:rsidR="000F534C" w:rsidRDefault="000F534C" w:rsidP="00134A72">
      <w:pPr>
        <w:pStyle w:val="a3"/>
        <w:numPr>
          <w:ilvl w:val="0"/>
          <w:numId w:val="2"/>
        </w:numPr>
        <w:jc w:val="both"/>
      </w:pPr>
      <w:r>
        <w:t>Давно не можете найти для себя поставщика, который поставит качественный мебельный щит, отвечающий наивысшим стандартам качества? Обратитесь в «ЭКОТЕХ»</w:t>
      </w:r>
    </w:p>
    <w:p w:rsidR="00134A72" w:rsidRPr="006257CD" w:rsidRDefault="000F534C" w:rsidP="000F534C">
      <w:pPr>
        <w:jc w:val="both"/>
      </w:pPr>
      <w:r>
        <w:t>Существует такой стереотип, что мебель из массива дерева – это сложно и очень дорого. Многие люди и до сих пор так считают. Э</w:t>
      </w:r>
      <w:r w:rsidR="00896B50">
        <w:t>то потому, что они не знают, как резко</w:t>
      </w:r>
      <w:r>
        <w:t xml:space="preserve"> за последние годы </w:t>
      </w:r>
      <w:r w:rsidR="00896B50">
        <w:t xml:space="preserve">увеличился </w:t>
      </w:r>
      <w:r>
        <w:t>спрос н</w:t>
      </w:r>
      <w:r w:rsidR="00896B50">
        <w:t>а мебельный щит</w:t>
      </w:r>
      <w:r>
        <w:t>, что спровоцировало толчок в технологии производства изделий из цельного масси</w:t>
      </w:r>
      <w:r w:rsidR="00896B50">
        <w:t>ва дерева и вывело этот процесс на качественно новый уровень.</w:t>
      </w:r>
      <w:r>
        <w:t xml:space="preserve"> </w:t>
      </w:r>
      <w:r w:rsidR="006257CD">
        <w:t>Не стоит также забывать, что бум на рынке мебельного щита скачкообразно снизил цены на это замечательное изделие.</w:t>
      </w:r>
    </w:p>
    <w:p w:rsidR="00016535" w:rsidRDefault="00016535" w:rsidP="00016535">
      <w:pPr>
        <w:jc w:val="both"/>
      </w:pPr>
      <w:r>
        <w:t xml:space="preserve">Мебельный щит – это материал идеально подходящий для изготовления деревянной мебели, </w:t>
      </w:r>
      <w:r w:rsidR="00E53880">
        <w:t>мебельных фасадов, лестниц,</w:t>
      </w:r>
      <w:r w:rsidR="006257CD" w:rsidRPr="006257CD">
        <w:t xml:space="preserve"> напольных покрытий</w:t>
      </w:r>
      <w:r w:rsidR="006257CD">
        <w:t>,</w:t>
      </w:r>
      <w:r w:rsidR="00E53880">
        <w:t xml:space="preserve"> деревянных подоконников и столешниц, а также многого другого. Кроме того мебельный щит содержит в себе просто массу уникальных свойств. Таковыми, например, являются то, что э</w:t>
      </w:r>
      <w:r w:rsidR="006257CD">
        <w:t>то</w:t>
      </w:r>
      <w:r w:rsidR="00E53880">
        <w:t xml:space="preserve"> природный материал</w:t>
      </w:r>
      <w:r w:rsidR="006257CD">
        <w:t>, не вызывающий аллергических реакций</w:t>
      </w:r>
      <w:r w:rsidR="00E53880">
        <w:t>, который п</w:t>
      </w:r>
      <w:r w:rsidR="006257CD">
        <w:t>ри правильной обработке (а таковую</w:t>
      </w:r>
      <w:r w:rsidR="00E53880">
        <w:t xml:space="preserve"> обеспечивает компания «ЭКОТЕХ»</w:t>
      </w:r>
      <w:r w:rsidR="006257CD">
        <w:t>)</w:t>
      </w:r>
      <w:r w:rsidR="00E53880">
        <w:t>, выглядит намного изящнее заменителей, также практичность и прочность данного материала гораздо выше, нежели у изделий из ДСП или МДФ.</w:t>
      </w:r>
    </w:p>
    <w:p w:rsidR="00E53880" w:rsidRDefault="006257CD" w:rsidP="00016535">
      <w:pPr>
        <w:jc w:val="both"/>
      </w:pPr>
      <w:r>
        <w:t xml:space="preserve">Так может и вам не стоит медлить, воспользоваться случаем и поймать удачу за хвост. Предложите своим клиентам что-то новое, расширьте ассортимент предлагаемой продукции изделиями из натурального, качественного, экологически чистого мебельного щита, который вот </w:t>
      </w:r>
      <w:proofErr w:type="gramStart"/>
      <w:r>
        <w:t>уже</w:t>
      </w:r>
      <w:proofErr w:type="gramEnd"/>
      <w:r>
        <w:t xml:space="preserve"> сколько времени производит с помощью самого современного деревообрабатывающего оборудования компания «ЭКОТЕХ».</w:t>
      </w:r>
    </w:p>
    <w:p w:rsidR="00E53880" w:rsidRDefault="00AD47E1" w:rsidP="00016535">
      <w:pPr>
        <w:jc w:val="both"/>
      </w:pPr>
      <w:r>
        <w:t xml:space="preserve">В лице компании «ЭКОТЕХ» вы приобретете высокопрофессионального, знающего свое дело, уважающего каждого клиента, пунктуального поставщика, который не забывает также делать и небольшие сюрпризы. Это мы о скидках! </w:t>
      </w:r>
    </w:p>
    <w:sectPr w:rsidR="00E53880" w:rsidSect="00E2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70F5F"/>
    <w:multiLevelType w:val="hybridMultilevel"/>
    <w:tmpl w:val="C7D4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05DA8"/>
    <w:multiLevelType w:val="hybridMultilevel"/>
    <w:tmpl w:val="A6A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A7958"/>
    <w:rsid w:val="00016535"/>
    <w:rsid w:val="00096587"/>
    <w:rsid w:val="000F534C"/>
    <w:rsid w:val="00134A72"/>
    <w:rsid w:val="001A7958"/>
    <w:rsid w:val="00341B5A"/>
    <w:rsid w:val="004F3379"/>
    <w:rsid w:val="005D40C7"/>
    <w:rsid w:val="006257CD"/>
    <w:rsid w:val="00672E58"/>
    <w:rsid w:val="008074DE"/>
    <w:rsid w:val="00896B50"/>
    <w:rsid w:val="00AD47E1"/>
    <w:rsid w:val="00C64232"/>
    <w:rsid w:val="00E2010D"/>
    <w:rsid w:val="00E5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1754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Кранчер</dc:creator>
  <cp:lastModifiedBy>Кранчер</cp:lastModifiedBy>
  <cp:revision>5</cp:revision>
  <dcterms:created xsi:type="dcterms:W3CDTF">2014-12-01T11:35:00Z</dcterms:created>
  <dcterms:modified xsi:type="dcterms:W3CDTF">2014-12-01T11:53:00Z</dcterms:modified>
</cp:coreProperties>
</file>